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35" w:rsidRPr="0023064A" w:rsidRDefault="007C7F35" w:rsidP="007C7F35">
      <w:pPr>
        <w:rPr>
          <w:rFonts w:ascii="Arial" w:hAnsi="Arial" w:cs="Arial"/>
          <w:b/>
          <w:sz w:val="36"/>
          <w:szCs w:val="36"/>
        </w:rPr>
      </w:pPr>
      <w:r w:rsidRPr="007E3DCF">
        <w:rPr>
          <w:rFonts w:ascii="Arial" w:hAnsi="Arial" w:cs="Arial"/>
          <w:b/>
          <w:sz w:val="36"/>
          <w:szCs w:val="36"/>
          <w:shd w:val="clear" w:color="auto" w:fill="FFFFFF"/>
        </w:rPr>
        <w:t xml:space="preserve">1 </w:t>
      </w:r>
      <w:r w:rsidR="0023064A">
        <w:rPr>
          <w:rFonts w:ascii="Arial" w:hAnsi="Arial" w:cs="Arial"/>
          <w:b/>
          <w:sz w:val="36"/>
          <w:szCs w:val="36"/>
          <w:shd w:val="clear" w:color="auto" w:fill="FFFFFF"/>
        </w:rPr>
        <w:t xml:space="preserve">      </w:t>
      </w:r>
      <w:r w:rsidRPr="004256A2">
        <w:rPr>
          <w:rFonts w:ascii="Arial" w:hAnsi="Arial" w:cs="Arial"/>
          <w:b/>
          <w:sz w:val="36"/>
          <w:szCs w:val="36"/>
          <w:u w:val="single"/>
          <w:shd w:val="clear" w:color="auto" w:fill="FFFFFF"/>
        </w:rPr>
        <w:t xml:space="preserve">BIBLIOTHÈQUE </w:t>
      </w:r>
      <w:proofErr w:type="spellStart"/>
      <w:r w:rsidRPr="004256A2">
        <w:rPr>
          <w:rFonts w:ascii="Arial" w:hAnsi="Arial" w:cs="Arial"/>
          <w:b/>
          <w:sz w:val="36"/>
          <w:szCs w:val="36"/>
          <w:u w:val="single"/>
          <w:shd w:val="clear" w:color="auto" w:fill="FFFFFF"/>
        </w:rPr>
        <w:t>NATIONALE.</w:t>
      </w:r>
      <w:r w:rsidRPr="004256A2">
        <w:rPr>
          <w:rFonts w:ascii="Arial" w:hAnsi="Arial" w:cs="Arial"/>
          <w:b/>
          <w:sz w:val="36"/>
          <w:szCs w:val="36"/>
          <w:u w:val="single"/>
        </w:rPr>
        <w:t>DE</w:t>
      </w:r>
      <w:proofErr w:type="spellEnd"/>
      <w:r w:rsidRPr="004256A2"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Pr="0023064A">
        <w:rPr>
          <w:rFonts w:ascii="Arial" w:hAnsi="Arial" w:cs="Arial"/>
          <w:b/>
          <w:sz w:val="36"/>
          <w:szCs w:val="36"/>
          <w:u w:val="single"/>
        </w:rPr>
        <w:t>LUXEMBOURB</w:t>
      </w:r>
      <w:r w:rsidR="0087393C" w:rsidRPr="0023064A">
        <w:rPr>
          <w:rFonts w:ascii="Arial" w:hAnsi="Arial" w:cs="Arial"/>
          <w:b/>
          <w:sz w:val="36"/>
          <w:szCs w:val="36"/>
          <w:u w:val="single"/>
        </w:rPr>
        <w:t xml:space="preserve"> - (</w:t>
      </w:r>
      <w:proofErr w:type="spellStart"/>
      <w:r w:rsidRPr="0023064A">
        <w:rPr>
          <w:rStyle w:val="xbe"/>
          <w:rFonts w:ascii="Arial" w:hAnsi="Arial" w:cs="Arial"/>
          <w:sz w:val="36"/>
          <w:szCs w:val="36"/>
          <w:u w:val="single"/>
        </w:rPr>
        <w:t>Luxembourg</w:t>
      </w:r>
      <w:proofErr w:type="spellEnd"/>
      <w:r w:rsidR="0087393C" w:rsidRPr="0023064A">
        <w:rPr>
          <w:rStyle w:val="xbe"/>
          <w:rFonts w:ascii="Arial" w:hAnsi="Arial" w:cs="Arial"/>
          <w:sz w:val="36"/>
          <w:szCs w:val="36"/>
          <w:u w:val="single"/>
        </w:rPr>
        <w:t>)</w:t>
      </w:r>
    </w:p>
    <w:p w:rsidR="007C7F35" w:rsidRDefault="00E1134D" w:rsidP="007C7F35">
      <w:pPr>
        <w:shd w:val="clear" w:color="auto" w:fill="FFFFFF"/>
        <w:spacing w:line="161" w:lineRule="atLeast"/>
        <w:rPr>
          <w:rFonts w:ascii="Arial" w:hAnsi="Arial" w:cs="Arial"/>
          <w:sz w:val="24"/>
          <w:szCs w:val="24"/>
        </w:rPr>
      </w:pPr>
      <w:hyperlink r:id="rId4" w:history="1">
        <w:r w:rsidR="00CB5474" w:rsidRPr="00A30A4E">
          <w:rPr>
            <w:rStyle w:val="Collegamentoipertestuale"/>
            <w:rFonts w:ascii="Arial" w:hAnsi="Arial" w:cs="Arial"/>
            <w:sz w:val="24"/>
            <w:szCs w:val="24"/>
          </w:rPr>
          <w:t>http://a-z.lu/primo-explore/search?query=any,contains,DISLESSIA%20E%20RIABILITAZIONE&amp;tab=all_content&amp;search_scope=All_content&amp;vid=BIBNET&amp;lang=fr_FR&amp;offset=0&amp;sortby=rank&amp;pcAvailability=true</w:t>
        </w:r>
      </w:hyperlink>
    </w:p>
    <w:p w:rsidR="007C7F35" w:rsidRPr="00CF3C13" w:rsidRDefault="007C7F35" w:rsidP="007C7F35">
      <w:pPr>
        <w:rPr>
          <w:rFonts w:ascii="Arial" w:hAnsi="Arial" w:cs="Arial"/>
          <w:sz w:val="20"/>
          <w:szCs w:val="20"/>
        </w:rPr>
      </w:pPr>
    </w:p>
    <w:p w:rsidR="007C7F35" w:rsidRPr="00C67D66" w:rsidRDefault="007C7F35" w:rsidP="007C7F3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46355</wp:posOffset>
            </wp:positionV>
            <wp:extent cx="8401050" cy="4162425"/>
            <wp:effectExtent l="57150" t="38100" r="38100" b="28575"/>
            <wp:wrapNone/>
            <wp:docPr id="217" name="Immagin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655" b="250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0" cy="41624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7F35" w:rsidRDefault="007C7F35" w:rsidP="007C7F35"/>
    <w:p w:rsidR="007C7F35" w:rsidRDefault="007C7F35" w:rsidP="007C7F35"/>
    <w:p w:rsidR="007C7F35" w:rsidRDefault="007C7F35" w:rsidP="007C7F35"/>
    <w:p w:rsidR="007C7F35" w:rsidRDefault="007C7F35" w:rsidP="007C7F35"/>
    <w:p w:rsidR="007C7F35" w:rsidRDefault="007C7F35" w:rsidP="007C7F35"/>
    <w:p w:rsidR="007C7F35" w:rsidRDefault="007C7F35" w:rsidP="007C7F35"/>
    <w:p w:rsidR="007C7F35" w:rsidRPr="00C67D66" w:rsidRDefault="007C7F35" w:rsidP="007C7F35"/>
    <w:p w:rsidR="007C7F35" w:rsidRPr="00C67D66" w:rsidRDefault="007C7F35" w:rsidP="007C7F35"/>
    <w:p w:rsidR="007C7F35" w:rsidRPr="00C67D66" w:rsidRDefault="007C7F35" w:rsidP="007C7F35"/>
    <w:p w:rsidR="007C7F35" w:rsidRPr="00C67D66" w:rsidRDefault="007C7F35" w:rsidP="007C7F35"/>
    <w:p w:rsidR="007C7F35" w:rsidRPr="00C67D66" w:rsidRDefault="007C7F35" w:rsidP="007C7F35"/>
    <w:p w:rsidR="007C7F35" w:rsidRPr="00C67D66" w:rsidRDefault="007C7F35" w:rsidP="007C7F35"/>
    <w:p w:rsidR="007C7F35" w:rsidRPr="00C67D66" w:rsidRDefault="007C7F35" w:rsidP="007C7F35"/>
    <w:p w:rsidR="007C7F35" w:rsidRPr="00C67D66" w:rsidRDefault="007C7F35" w:rsidP="007C7F35"/>
    <w:p w:rsidR="007C7F35" w:rsidRPr="00C67D66" w:rsidRDefault="007C7F35" w:rsidP="007C7F35"/>
    <w:p w:rsidR="007C7F35" w:rsidRPr="00C67D66" w:rsidRDefault="007C7F35" w:rsidP="007C7F35"/>
    <w:p w:rsidR="007C7F35" w:rsidRPr="00C67D66" w:rsidRDefault="007C7F35" w:rsidP="007C7F35"/>
    <w:p w:rsidR="007C7F35" w:rsidRPr="00C67D66" w:rsidRDefault="007C7F35" w:rsidP="007C7F35"/>
    <w:p w:rsidR="007C7F35" w:rsidRPr="00C67D66" w:rsidRDefault="007C7F35" w:rsidP="007C7F35"/>
    <w:p w:rsidR="007C7F35" w:rsidRPr="00C67D66" w:rsidRDefault="007C7F35" w:rsidP="007C7F35"/>
    <w:p w:rsidR="007C7F35" w:rsidRPr="00C67D66" w:rsidRDefault="007C7F35" w:rsidP="007C7F35"/>
    <w:p w:rsidR="007C7F35" w:rsidRPr="003E33FC" w:rsidRDefault="007C7F35" w:rsidP="007C7F35">
      <w:pPr>
        <w:rPr>
          <w:rFonts w:ascii="Arial" w:hAnsi="Arial" w:cs="Arial"/>
          <w:sz w:val="36"/>
          <w:szCs w:val="36"/>
          <w:u w:val="single"/>
          <w:lang w:val="en-US"/>
        </w:rPr>
      </w:pPr>
      <w:r w:rsidRPr="003E33FC">
        <w:rPr>
          <w:rFonts w:ascii="Arial" w:hAnsi="Arial" w:cs="Arial"/>
          <w:b/>
          <w:sz w:val="36"/>
          <w:szCs w:val="36"/>
          <w:lang w:val="en-US"/>
        </w:rPr>
        <w:lastRenderedPageBreak/>
        <w:t xml:space="preserve">2    </w:t>
      </w:r>
      <w:r w:rsidRPr="003E33FC">
        <w:rPr>
          <w:lang w:val="en-US"/>
        </w:rPr>
        <w:t xml:space="preserve">   </w:t>
      </w:r>
      <w:hyperlink r:id="rId6" w:tgtFrame="_blank" w:tooltip="University of Luxembourg Library" w:history="1">
        <w:r w:rsidRPr="0023064A">
          <w:rPr>
            <w:rStyle w:val="Collegamentoipertestuale"/>
            <w:rFonts w:ascii="Arial" w:hAnsi="Arial" w:cs="Arial"/>
            <w:b/>
            <w:bCs/>
            <w:color w:val="auto"/>
            <w:sz w:val="36"/>
            <w:szCs w:val="36"/>
            <w:lang w:val="en-US"/>
          </w:rPr>
          <w:t>UNIVERSITY OF LUXEMBOURG LIBRARY</w:t>
        </w:r>
      </w:hyperlink>
      <w:r w:rsidR="0087393C" w:rsidRPr="0023064A">
        <w:rPr>
          <w:rFonts w:ascii="Arial" w:hAnsi="Arial" w:cs="Arial"/>
          <w:sz w:val="36"/>
          <w:szCs w:val="36"/>
          <w:u w:val="single"/>
          <w:lang w:val="en-US"/>
        </w:rPr>
        <w:t xml:space="preserve"> - (</w:t>
      </w:r>
      <w:r w:rsidRPr="0023064A">
        <w:rPr>
          <w:rFonts w:ascii="Arial" w:hAnsi="Arial" w:cs="Arial"/>
          <w:sz w:val="36"/>
          <w:szCs w:val="36"/>
          <w:u w:val="single"/>
          <w:lang w:val="en-US"/>
        </w:rPr>
        <w:t>Luxembourg City, Luxembourg</w:t>
      </w:r>
      <w:r w:rsidR="0087393C" w:rsidRPr="0023064A">
        <w:rPr>
          <w:rFonts w:ascii="Arial" w:hAnsi="Arial" w:cs="Arial"/>
          <w:sz w:val="36"/>
          <w:szCs w:val="36"/>
          <w:u w:val="single"/>
          <w:lang w:val="en-US"/>
        </w:rPr>
        <w:t>)</w:t>
      </w:r>
    </w:p>
    <w:p w:rsidR="007C7F35" w:rsidRDefault="00E1134D" w:rsidP="007C7F35">
      <w:pPr>
        <w:rPr>
          <w:rFonts w:ascii="Arial" w:hAnsi="Arial" w:cs="Arial"/>
          <w:sz w:val="24"/>
          <w:szCs w:val="24"/>
          <w:lang w:val="en-US"/>
        </w:rPr>
      </w:pPr>
      <w:hyperlink r:id="rId7" w:history="1">
        <w:r w:rsidR="00CB5474" w:rsidRPr="00A30A4E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://a-z.lu/primo-explore/search?vid=BIBNET&amp;institution=BIBNET&amp;tab=libraries&amp;mode=Basic&amp;displayMode=full&amp;bulkSize=true&amp;highlight=true&amp;dum=true&amp;displayField=all&amp;pcAvailabiltyMode=false&amp;search_scope=CUNI&amp;query=any,contains,dislessia%20e%20riabilitazione&amp;sortby=rank&amp;lang=fr_FR&amp;pcAvailability=true</w:t>
        </w:r>
      </w:hyperlink>
    </w:p>
    <w:p w:rsidR="007C7F35" w:rsidRPr="00CF3C13" w:rsidRDefault="007C7F35" w:rsidP="007C7F35">
      <w:pPr>
        <w:rPr>
          <w:rFonts w:ascii="Arial" w:hAnsi="Arial" w:cs="Arial"/>
          <w:sz w:val="20"/>
          <w:szCs w:val="20"/>
          <w:lang w:val="en-US"/>
        </w:rPr>
      </w:pPr>
      <w:bookmarkStart w:id="0" w:name="_GoBack"/>
      <w:bookmarkEnd w:id="0"/>
    </w:p>
    <w:p w:rsidR="007C7F35" w:rsidRPr="00C67D66" w:rsidRDefault="007C7F35" w:rsidP="007C7F35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130810</wp:posOffset>
            </wp:positionV>
            <wp:extent cx="8533130" cy="3848100"/>
            <wp:effectExtent l="57150" t="38100" r="39370" b="19050"/>
            <wp:wrapNone/>
            <wp:docPr id="220" name="Immagin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2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130" cy="38481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7D66">
        <w:rPr>
          <w:rFonts w:ascii="Arial" w:hAnsi="Arial" w:cs="Arial"/>
          <w:sz w:val="20"/>
          <w:szCs w:val="20"/>
          <w:lang w:val="en-US"/>
        </w:rPr>
        <w:t>-------------------------------------------------------------------------------------------------------------------------------</w:t>
      </w:r>
    </w:p>
    <w:p w:rsidR="007C7F35" w:rsidRPr="00C67D66" w:rsidRDefault="007C7F35" w:rsidP="007C7F35">
      <w:pPr>
        <w:rPr>
          <w:rFonts w:ascii="Arial" w:hAnsi="Arial" w:cs="Arial"/>
          <w:sz w:val="20"/>
          <w:szCs w:val="20"/>
          <w:lang w:val="en-US"/>
        </w:rPr>
      </w:pPr>
    </w:p>
    <w:p w:rsidR="007C7F35" w:rsidRPr="00C67D66" w:rsidRDefault="007C7F35" w:rsidP="007C7F35">
      <w:pPr>
        <w:rPr>
          <w:rFonts w:ascii="Arial" w:hAnsi="Arial" w:cs="Arial"/>
          <w:sz w:val="20"/>
          <w:szCs w:val="20"/>
          <w:lang w:val="en-US"/>
        </w:rPr>
      </w:pPr>
    </w:p>
    <w:p w:rsidR="007C7F35" w:rsidRPr="00C67D66" w:rsidRDefault="007C7F35" w:rsidP="007C7F35">
      <w:pPr>
        <w:rPr>
          <w:rFonts w:ascii="Arial" w:hAnsi="Arial" w:cs="Arial"/>
          <w:b/>
          <w:sz w:val="20"/>
          <w:szCs w:val="20"/>
          <w:lang w:val="en-US"/>
        </w:rPr>
      </w:pPr>
    </w:p>
    <w:p w:rsidR="007C7F35" w:rsidRPr="00C67D66" w:rsidRDefault="007C7F35" w:rsidP="007C7F35">
      <w:pPr>
        <w:rPr>
          <w:rFonts w:ascii="Arial" w:hAnsi="Arial" w:cs="Arial"/>
          <w:b/>
          <w:sz w:val="20"/>
          <w:szCs w:val="20"/>
          <w:lang w:val="en-US"/>
        </w:rPr>
      </w:pPr>
    </w:p>
    <w:p w:rsidR="007C7F35" w:rsidRPr="00C67D66" w:rsidRDefault="007C7F35" w:rsidP="007C7F35">
      <w:pPr>
        <w:rPr>
          <w:rFonts w:ascii="Arial" w:hAnsi="Arial" w:cs="Arial"/>
          <w:b/>
          <w:sz w:val="20"/>
          <w:szCs w:val="20"/>
          <w:lang w:val="en-US"/>
        </w:rPr>
      </w:pPr>
    </w:p>
    <w:p w:rsidR="007C7F35" w:rsidRPr="00C67D66" w:rsidRDefault="007C7F35" w:rsidP="007C7F35">
      <w:pPr>
        <w:rPr>
          <w:rFonts w:ascii="Arial" w:hAnsi="Arial" w:cs="Arial"/>
          <w:b/>
          <w:sz w:val="20"/>
          <w:szCs w:val="20"/>
          <w:lang w:val="en-US"/>
        </w:rPr>
      </w:pPr>
    </w:p>
    <w:p w:rsidR="007C7F35" w:rsidRPr="00C67D66" w:rsidRDefault="007C7F35" w:rsidP="007C7F35">
      <w:pPr>
        <w:rPr>
          <w:rFonts w:ascii="Arial" w:hAnsi="Arial" w:cs="Arial"/>
          <w:b/>
          <w:sz w:val="20"/>
          <w:szCs w:val="20"/>
          <w:lang w:val="en-US"/>
        </w:rPr>
      </w:pPr>
    </w:p>
    <w:p w:rsidR="007C7F35" w:rsidRPr="00C67D66" w:rsidRDefault="007C7F35" w:rsidP="007C7F35">
      <w:pPr>
        <w:rPr>
          <w:rFonts w:ascii="Arial" w:hAnsi="Arial" w:cs="Arial"/>
          <w:b/>
          <w:sz w:val="20"/>
          <w:szCs w:val="20"/>
          <w:lang w:val="en-US"/>
        </w:rPr>
      </w:pPr>
    </w:p>
    <w:p w:rsidR="007C7F35" w:rsidRPr="00C67D66" w:rsidRDefault="007C7F35" w:rsidP="007C7F35">
      <w:pPr>
        <w:rPr>
          <w:rFonts w:ascii="Arial" w:hAnsi="Arial" w:cs="Arial"/>
          <w:b/>
          <w:sz w:val="20"/>
          <w:szCs w:val="20"/>
          <w:lang w:val="en-US"/>
        </w:rPr>
      </w:pPr>
    </w:p>
    <w:p w:rsidR="007C7F35" w:rsidRPr="00C67D66" w:rsidRDefault="007C7F35" w:rsidP="007C7F35">
      <w:pPr>
        <w:rPr>
          <w:rFonts w:ascii="Arial" w:hAnsi="Arial" w:cs="Arial"/>
          <w:b/>
          <w:sz w:val="20"/>
          <w:szCs w:val="20"/>
          <w:lang w:val="en-US"/>
        </w:rPr>
      </w:pPr>
    </w:p>
    <w:p w:rsidR="007C7F35" w:rsidRPr="00C67D66" w:rsidRDefault="007C7F35" w:rsidP="007C7F35">
      <w:pPr>
        <w:rPr>
          <w:rFonts w:ascii="Arial" w:hAnsi="Arial" w:cs="Arial"/>
          <w:b/>
          <w:sz w:val="20"/>
          <w:szCs w:val="20"/>
          <w:lang w:val="en-US"/>
        </w:rPr>
      </w:pPr>
    </w:p>
    <w:p w:rsidR="007C7F35" w:rsidRPr="00C67D66" w:rsidRDefault="007C7F35" w:rsidP="007C7F35">
      <w:pPr>
        <w:rPr>
          <w:rFonts w:ascii="Arial" w:hAnsi="Arial" w:cs="Arial"/>
          <w:b/>
          <w:sz w:val="20"/>
          <w:szCs w:val="20"/>
          <w:lang w:val="en-US"/>
        </w:rPr>
      </w:pPr>
    </w:p>
    <w:p w:rsidR="007C7F35" w:rsidRPr="00C67D66" w:rsidRDefault="007C7F35" w:rsidP="007C7F35">
      <w:pPr>
        <w:rPr>
          <w:rFonts w:ascii="Arial" w:hAnsi="Arial" w:cs="Arial"/>
          <w:b/>
          <w:sz w:val="20"/>
          <w:szCs w:val="20"/>
          <w:lang w:val="en-US"/>
        </w:rPr>
      </w:pPr>
    </w:p>
    <w:p w:rsidR="007C7F35" w:rsidRPr="00C67D66" w:rsidRDefault="007C7F35" w:rsidP="007C7F35">
      <w:pPr>
        <w:rPr>
          <w:rFonts w:ascii="Arial" w:hAnsi="Arial" w:cs="Arial"/>
          <w:b/>
          <w:sz w:val="20"/>
          <w:szCs w:val="20"/>
          <w:lang w:val="en-US"/>
        </w:rPr>
      </w:pPr>
    </w:p>
    <w:p w:rsidR="007C7F35" w:rsidRPr="00C67D66" w:rsidRDefault="007C7F35" w:rsidP="007C7F35">
      <w:pPr>
        <w:rPr>
          <w:rFonts w:ascii="Arial" w:hAnsi="Arial" w:cs="Arial"/>
          <w:b/>
          <w:sz w:val="20"/>
          <w:szCs w:val="20"/>
          <w:lang w:val="en-US"/>
        </w:rPr>
      </w:pPr>
    </w:p>
    <w:p w:rsidR="007C7F35" w:rsidRPr="00C67D66" w:rsidRDefault="007C7F35" w:rsidP="007C7F35">
      <w:pPr>
        <w:rPr>
          <w:rFonts w:ascii="Arial" w:hAnsi="Arial" w:cs="Arial"/>
          <w:b/>
          <w:sz w:val="20"/>
          <w:szCs w:val="20"/>
          <w:lang w:val="en-US"/>
        </w:rPr>
      </w:pPr>
    </w:p>
    <w:p w:rsidR="007C7F35" w:rsidRPr="00C67D66" w:rsidRDefault="007C7F35" w:rsidP="007C7F35">
      <w:pPr>
        <w:rPr>
          <w:rFonts w:ascii="Arial" w:hAnsi="Arial" w:cs="Arial"/>
          <w:b/>
          <w:sz w:val="20"/>
          <w:szCs w:val="20"/>
          <w:lang w:val="en-US"/>
        </w:rPr>
      </w:pPr>
    </w:p>
    <w:p w:rsidR="007C7F35" w:rsidRPr="00C67D66" w:rsidRDefault="007C7F35" w:rsidP="007C7F35">
      <w:pPr>
        <w:rPr>
          <w:rFonts w:ascii="Arial" w:hAnsi="Arial" w:cs="Arial"/>
          <w:b/>
          <w:sz w:val="20"/>
          <w:szCs w:val="20"/>
          <w:lang w:val="en-US"/>
        </w:rPr>
      </w:pPr>
    </w:p>
    <w:p w:rsidR="007C7F35" w:rsidRPr="00C67D66" w:rsidRDefault="007C7F35" w:rsidP="007C7F35">
      <w:pPr>
        <w:rPr>
          <w:rFonts w:ascii="Arial" w:hAnsi="Arial" w:cs="Arial"/>
          <w:b/>
          <w:sz w:val="20"/>
          <w:szCs w:val="20"/>
          <w:lang w:val="en-US"/>
        </w:rPr>
      </w:pPr>
    </w:p>
    <w:p w:rsidR="007C7F35" w:rsidRPr="00C67D66" w:rsidRDefault="007C7F35" w:rsidP="007C7F35">
      <w:pPr>
        <w:rPr>
          <w:rFonts w:ascii="Arial" w:hAnsi="Arial" w:cs="Arial"/>
          <w:b/>
          <w:sz w:val="20"/>
          <w:szCs w:val="20"/>
          <w:lang w:val="en-US"/>
        </w:rPr>
      </w:pPr>
    </w:p>
    <w:p w:rsidR="007C7F35" w:rsidRPr="00C67D66" w:rsidRDefault="007C7F35" w:rsidP="007C7F35">
      <w:pPr>
        <w:rPr>
          <w:rFonts w:ascii="Arial" w:hAnsi="Arial" w:cs="Arial"/>
          <w:b/>
          <w:sz w:val="20"/>
          <w:szCs w:val="20"/>
          <w:lang w:val="en-US"/>
        </w:rPr>
      </w:pPr>
    </w:p>
    <w:p w:rsidR="007C7F35" w:rsidRDefault="007C7F35" w:rsidP="007C7F35">
      <w:pPr>
        <w:rPr>
          <w:rFonts w:ascii="Arial" w:hAnsi="Arial" w:cs="Arial"/>
          <w:b/>
          <w:sz w:val="20"/>
          <w:szCs w:val="20"/>
          <w:lang w:val="en-US"/>
        </w:rPr>
      </w:pPr>
    </w:p>
    <w:p w:rsidR="007C7F35" w:rsidRDefault="007C7F35" w:rsidP="007C7F35">
      <w:pPr>
        <w:rPr>
          <w:rFonts w:ascii="Arial" w:hAnsi="Arial" w:cs="Arial"/>
          <w:b/>
          <w:sz w:val="20"/>
          <w:szCs w:val="20"/>
          <w:lang w:val="en-US"/>
        </w:rPr>
      </w:pPr>
    </w:p>
    <w:p w:rsidR="007C7F35" w:rsidRDefault="007C7F35" w:rsidP="007C7F35">
      <w:pPr>
        <w:rPr>
          <w:rFonts w:ascii="Arial" w:hAnsi="Arial" w:cs="Arial"/>
          <w:b/>
          <w:sz w:val="20"/>
          <w:szCs w:val="20"/>
          <w:lang w:val="en-US"/>
        </w:rPr>
      </w:pPr>
    </w:p>
    <w:p w:rsidR="007C7F35" w:rsidRDefault="007C7F35" w:rsidP="007C7F35">
      <w:pPr>
        <w:rPr>
          <w:rFonts w:ascii="Arial" w:hAnsi="Arial" w:cs="Arial"/>
          <w:b/>
          <w:sz w:val="20"/>
          <w:szCs w:val="20"/>
          <w:lang w:val="en-US"/>
        </w:rPr>
      </w:pPr>
    </w:p>
    <w:p w:rsidR="007C7F35" w:rsidRDefault="007C7F35" w:rsidP="007C7F35">
      <w:pPr>
        <w:rPr>
          <w:rFonts w:ascii="Arial" w:hAnsi="Arial" w:cs="Arial"/>
          <w:b/>
          <w:sz w:val="20"/>
          <w:szCs w:val="20"/>
          <w:lang w:val="en-US"/>
        </w:rPr>
      </w:pPr>
    </w:p>
    <w:p w:rsidR="007C7F35" w:rsidRDefault="007C7F35" w:rsidP="007C7F35">
      <w:pPr>
        <w:rPr>
          <w:rFonts w:ascii="Arial" w:hAnsi="Arial" w:cs="Arial"/>
          <w:b/>
          <w:sz w:val="20"/>
          <w:szCs w:val="20"/>
          <w:lang w:val="en-US"/>
        </w:rPr>
      </w:pPr>
    </w:p>
    <w:p w:rsidR="00290393" w:rsidRDefault="0023064A"/>
    <w:sectPr w:rsidR="00290393" w:rsidSect="007C7F35">
      <w:type w:val="continuous"/>
      <w:pgSz w:w="16840" w:h="11907" w:orient="landscape" w:code="9"/>
      <w:pgMar w:top="1701" w:right="1701" w:bottom="1701" w:left="1701" w:header="1134" w:footer="1134" w:gutter="0"/>
      <w:cols w:space="708"/>
      <w:vAlign w:val="center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7C7F35"/>
    <w:rsid w:val="00062031"/>
    <w:rsid w:val="000A38C4"/>
    <w:rsid w:val="00102CDA"/>
    <w:rsid w:val="00107D21"/>
    <w:rsid w:val="00130B2A"/>
    <w:rsid w:val="0018255F"/>
    <w:rsid w:val="00182E75"/>
    <w:rsid w:val="001F013F"/>
    <w:rsid w:val="0023064A"/>
    <w:rsid w:val="00264B5B"/>
    <w:rsid w:val="00275050"/>
    <w:rsid w:val="002A21E1"/>
    <w:rsid w:val="002E59B8"/>
    <w:rsid w:val="00306143"/>
    <w:rsid w:val="003820D3"/>
    <w:rsid w:val="003B6B81"/>
    <w:rsid w:val="003E32A1"/>
    <w:rsid w:val="003E33FC"/>
    <w:rsid w:val="004111B1"/>
    <w:rsid w:val="00437BCF"/>
    <w:rsid w:val="00530BB9"/>
    <w:rsid w:val="00533B5C"/>
    <w:rsid w:val="00574D57"/>
    <w:rsid w:val="00587462"/>
    <w:rsid w:val="005A6C3E"/>
    <w:rsid w:val="005E6B33"/>
    <w:rsid w:val="006300CA"/>
    <w:rsid w:val="00636235"/>
    <w:rsid w:val="0065242B"/>
    <w:rsid w:val="006E1159"/>
    <w:rsid w:val="00714B63"/>
    <w:rsid w:val="007437CA"/>
    <w:rsid w:val="00784527"/>
    <w:rsid w:val="007B02EE"/>
    <w:rsid w:val="007C7F35"/>
    <w:rsid w:val="007D2F17"/>
    <w:rsid w:val="007F1905"/>
    <w:rsid w:val="00813284"/>
    <w:rsid w:val="00847849"/>
    <w:rsid w:val="0087393C"/>
    <w:rsid w:val="008754A9"/>
    <w:rsid w:val="008D706C"/>
    <w:rsid w:val="00907777"/>
    <w:rsid w:val="0091353F"/>
    <w:rsid w:val="00925143"/>
    <w:rsid w:val="00A614E9"/>
    <w:rsid w:val="00A73A03"/>
    <w:rsid w:val="00A763CD"/>
    <w:rsid w:val="00AB27E7"/>
    <w:rsid w:val="00AE4F33"/>
    <w:rsid w:val="00B074EA"/>
    <w:rsid w:val="00B75952"/>
    <w:rsid w:val="00B96E42"/>
    <w:rsid w:val="00C42CBE"/>
    <w:rsid w:val="00C67ECF"/>
    <w:rsid w:val="00CB2BDA"/>
    <w:rsid w:val="00CB5474"/>
    <w:rsid w:val="00CF69AB"/>
    <w:rsid w:val="00DB6803"/>
    <w:rsid w:val="00DE3849"/>
    <w:rsid w:val="00E1134D"/>
    <w:rsid w:val="00E4715F"/>
    <w:rsid w:val="00E904CE"/>
    <w:rsid w:val="00E95957"/>
    <w:rsid w:val="00F4384C"/>
    <w:rsid w:val="00F47236"/>
    <w:rsid w:val="00F90E2D"/>
    <w:rsid w:val="00F9343C"/>
    <w:rsid w:val="00FE0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247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7F35"/>
    <w:pPr>
      <w:spacing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5E6B33"/>
    <w:pPr>
      <w:keepNext/>
      <w:spacing w:before="240" w:after="6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5E6B33"/>
    <w:pPr>
      <w:keepNext/>
      <w:spacing w:before="240" w:after="60" w:line="240" w:lineRule="auto"/>
      <w:jc w:val="both"/>
      <w:outlineLvl w:val="3"/>
    </w:pPr>
    <w:rPr>
      <w:rFonts w:eastAsia="Times New Roman" w:cs="Calibri"/>
      <w:b/>
      <w:bCs/>
      <w:sz w:val="28"/>
      <w:szCs w:val="28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6B33"/>
    <w:rPr>
      <w:rFonts w:ascii="Arial" w:hAnsi="Arial" w:cs="Arial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rsid w:val="005E6B33"/>
    <w:rPr>
      <w:rFonts w:ascii="Calibri" w:hAnsi="Calibri" w:cs="Calibri"/>
      <w:b/>
      <w:bCs/>
      <w:sz w:val="28"/>
      <w:szCs w:val="28"/>
      <w:lang w:val="en-GB" w:eastAsia="it-IT" w:bidi="ar-SA"/>
    </w:rPr>
  </w:style>
  <w:style w:type="character" w:styleId="Enfasicorsivo">
    <w:name w:val="Emphasis"/>
    <w:basedOn w:val="Carpredefinitoparagrafo"/>
    <w:uiPriority w:val="20"/>
    <w:qFormat/>
    <w:rsid w:val="005E6B33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7C7F35"/>
    <w:rPr>
      <w:color w:val="0000FF"/>
      <w:u w:val="single"/>
    </w:rPr>
  </w:style>
  <w:style w:type="character" w:customStyle="1" w:styleId="xbe">
    <w:name w:val="_xbe"/>
    <w:basedOn w:val="Carpredefinitoparagrafo"/>
    <w:rsid w:val="007C7F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a-z.lu/primo-explore/search?vid=BIBNET&amp;institution=BIBNET&amp;tab=libraries&amp;mode=Basic&amp;displayMode=full&amp;bulkSize=true&amp;highlight=true&amp;dum=true&amp;displayField=all&amp;pcAvailabiltyMode=false&amp;search_scope=CUNI&amp;query=any,contains,dislessia%20e%20riabilitazione&amp;sortby=rank&amp;lang=fr_FR&amp;pcAvailability=tru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en.uni.lu/library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a-z.lu/primo-explore/search?query=any,contains,DISLESSIA%20E%20RIABILITAZIONE&amp;tab=all_content&amp;search_scope=All_content&amp;vid=BIBNET&amp;lang=fr_FR&amp;offset=0&amp;sortby=rank&amp;pcAvailability=tru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1197</Characters>
  <Application>Microsoft Office Word</Application>
  <DocSecurity>0</DocSecurity>
  <Lines>9</Lines>
  <Paragraphs>2</Paragraphs>
  <ScaleCrop>false</ScaleCrop>
  <Company>BASTARDS TeaM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Carrella</dc:creator>
  <cp:keywords/>
  <dc:description/>
  <cp:lastModifiedBy>Domenico Carrella</cp:lastModifiedBy>
  <cp:revision>7</cp:revision>
  <dcterms:created xsi:type="dcterms:W3CDTF">2018-03-02T01:26:00Z</dcterms:created>
  <dcterms:modified xsi:type="dcterms:W3CDTF">2018-03-25T14:13:00Z</dcterms:modified>
</cp:coreProperties>
</file>