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E0" w:rsidRPr="00CD228B" w:rsidRDefault="00AF4DE0" w:rsidP="00AF4DE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u w:val="single"/>
          <w:lang w:val="en-US"/>
        </w:rPr>
      </w:pPr>
      <w:r w:rsidRPr="00350918">
        <w:rPr>
          <w:rFonts w:ascii="Arial" w:hAnsi="Arial" w:cs="Arial"/>
          <w:b/>
          <w:sz w:val="36"/>
          <w:szCs w:val="36"/>
          <w:lang w:val="en-US"/>
        </w:rPr>
        <w:t xml:space="preserve">1   </w:t>
      </w:r>
      <w:r w:rsidRPr="00350918">
        <w:rPr>
          <w:rFonts w:ascii="Arial" w:hAnsi="Arial" w:cs="Arial"/>
          <w:b/>
          <w:lang w:val="en-US"/>
        </w:rPr>
        <w:t xml:space="preserve">   </w:t>
      </w:r>
      <w:hyperlink r:id="rId4" w:tgtFrame="_blank" w:tooltip="Ben-Gurion University of the Negev" w:history="1">
        <w:r w:rsidRPr="00350918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BEN-GURION UNIVERSITY OF THE NEGEV</w:t>
        </w:r>
      </w:hyperlink>
      <w:r w:rsidRPr="00350918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</w:t>
      </w:r>
      <w:r w:rsidRPr="00CD228B">
        <w:rPr>
          <w:rFonts w:ascii="Arial" w:hAnsi="Arial" w:cs="Arial"/>
          <w:b/>
          <w:sz w:val="36"/>
          <w:szCs w:val="36"/>
          <w:u w:val="single"/>
          <w:lang w:val="en-US"/>
        </w:rPr>
        <w:t>LIBRARY</w:t>
      </w:r>
      <w:r w:rsidR="0090308C" w:rsidRPr="00CD228B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</w:t>
      </w:r>
      <w:r w:rsidR="0090308C" w:rsidRPr="00CD228B">
        <w:rPr>
          <w:rFonts w:ascii="Arial" w:hAnsi="Arial" w:cs="Arial"/>
          <w:sz w:val="36"/>
          <w:szCs w:val="36"/>
          <w:u w:val="single"/>
          <w:lang w:val="en-US"/>
        </w:rPr>
        <w:t>– (Beer-</w:t>
      </w:r>
      <w:proofErr w:type="spellStart"/>
      <w:r w:rsidR="0090308C" w:rsidRPr="00CD228B">
        <w:rPr>
          <w:rFonts w:ascii="Arial" w:hAnsi="Arial" w:cs="Arial"/>
          <w:sz w:val="36"/>
          <w:szCs w:val="36"/>
          <w:u w:val="single"/>
          <w:lang w:val="en-US"/>
        </w:rPr>
        <w:t>Sheva</w:t>
      </w:r>
      <w:proofErr w:type="spellEnd"/>
      <w:r w:rsidR="0090308C" w:rsidRPr="00CD228B">
        <w:rPr>
          <w:rFonts w:ascii="Arial" w:hAnsi="Arial" w:cs="Arial"/>
          <w:sz w:val="36"/>
          <w:szCs w:val="36"/>
          <w:u w:val="single"/>
          <w:lang w:val="en-US"/>
        </w:rPr>
        <w:t xml:space="preserve">, </w:t>
      </w:r>
      <w:r w:rsidRPr="00CD228B">
        <w:rPr>
          <w:rFonts w:ascii="Arial" w:hAnsi="Arial" w:cs="Arial"/>
          <w:sz w:val="36"/>
          <w:szCs w:val="36"/>
          <w:u w:val="single"/>
          <w:lang w:val="en-US"/>
        </w:rPr>
        <w:t>Israel</w:t>
      </w:r>
      <w:r w:rsidR="0090308C" w:rsidRPr="00CD228B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AF4DE0" w:rsidRDefault="009D0432" w:rsidP="00AF4DE0">
      <w:pPr>
        <w:rPr>
          <w:rFonts w:ascii="Arial" w:hAnsi="Arial" w:cs="Arial"/>
          <w:sz w:val="24"/>
          <w:szCs w:val="24"/>
          <w:lang w:val="en-US"/>
        </w:rPr>
      </w:pPr>
      <w:hyperlink r:id="rId5" w:history="1">
        <w:r w:rsidR="00033D82" w:rsidRPr="000B43B9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http://eds.b.ebscohost.com/eds/results?vid=0&amp;sid=8e20815a-dbaa-4def-abdd-7685e4a07de0%40sessionmgr102&amp;bquery=dislessia+e+riabilitazione&amp;bdata=JmNsaTA9RlQxJmNsdjA9WSZ0eXBlPTAmc2l0ZT1lZHMtbGl2ZSZzY29wZT1zaXR</w:t>
        </w:r>
      </w:hyperlink>
    </w:p>
    <w:p w:rsidR="00AF4DE0" w:rsidRPr="00CF3C13" w:rsidRDefault="00AF4DE0" w:rsidP="00AF4DE0">
      <w:pPr>
        <w:rPr>
          <w:rFonts w:ascii="Arial" w:hAnsi="Arial" w:cs="Arial"/>
          <w:sz w:val="20"/>
          <w:szCs w:val="20"/>
          <w:lang w:val="en-US"/>
        </w:rPr>
      </w:pPr>
    </w:p>
    <w:p w:rsidR="00AF4DE0" w:rsidRPr="00C646E6" w:rsidRDefault="0090308C" w:rsidP="00AF4DE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64135</wp:posOffset>
            </wp:positionV>
            <wp:extent cx="8591550" cy="4200525"/>
            <wp:effectExtent l="57150" t="38100" r="38100" b="28575"/>
            <wp:wrapNone/>
            <wp:docPr id="205" name="Immagin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685" b="37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0" cy="42005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4DE0" w:rsidRPr="00C646E6" w:rsidRDefault="00AF4DE0" w:rsidP="00AF4DE0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AF4DE0" w:rsidRPr="00C646E6" w:rsidRDefault="00AF4DE0" w:rsidP="00AF4DE0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AF4DE0" w:rsidRPr="00C646E6" w:rsidRDefault="00AF4DE0" w:rsidP="00AF4DE0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AF4DE0" w:rsidRPr="00C646E6" w:rsidRDefault="00AF4DE0" w:rsidP="00AF4DE0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AF4DE0" w:rsidRPr="00C646E6" w:rsidRDefault="00AF4DE0" w:rsidP="00AF4DE0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AF4DE0" w:rsidRPr="00C646E6" w:rsidRDefault="00AF4DE0" w:rsidP="00AF4DE0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AF4DE0" w:rsidRPr="00C646E6" w:rsidRDefault="00AF4DE0" w:rsidP="00AF4DE0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AF4DE0" w:rsidRPr="00C646E6" w:rsidRDefault="00AF4DE0" w:rsidP="00AF4DE0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AF4DE0" w:rsidRPr="00C646E6" w:rsidRDefault="00AF4DE0" w:rsidP="00AF4DE0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AF4DE0" w:rsidRPr="00C646E6" w:rsidRDefault="00AF4DE0" w:rsidP="00AF4DE0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AF4DE0" w:rsidRPr="00C646E6" w:rsidRDefault="00AF4DE0" w:rsidP="00AF4DE0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AF4DE0" w:rsidRPr="00C646E6" w:rsidRDefault="00AF4DE0" w:rsidP="00AF4DE0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AF4DE0" w:rsidRPr="00C646E6" w:rsidRDefault="00AF4DE0" w:rsidP="00AF4DE0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AF4DE0" w:rsidRPr="00C646E6" w:rsidRDefault="00AF4DE0" w:rsidP="00AF4DE0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AF4DE0" w:rsidRPr="00C646E6" w:rsidRDefault="00AF4DE0" w:rsidP="00AF4DE0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AF4DE0" w:rsidRPr="00C646E6" w:rsidRDefault="00AF4DE0" w:rsidP="00AF4DE0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AF4DE0" w:rsidRPr="00C646E6" w:rsidRDefault="00AF4DE0" w:rsidP="00AF4DE0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AF4DE0" w:rsidRPr="00C646E6" w:rsidRDefault="00AF4DE0" w:rsidP="00AF4DE0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AF4DE0" w:rsidRPr="00C646E6" w:rsidRDefault="00AF4DE0" w:rsidP="00AF4DE0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AF4DE0" w:rsidRPr="00C646E6" w:rsidRDefault="00AF4DE0" w:rsidP="00AF4DE0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AF4DE0" w:rsidRPr="00C646E6" w:rsidRDefault="00AF4DE0" w:rsidP="00AF4DE0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AF4DE0" w:rsidRPr="00CD228B" w:rsidRDefault="00AF4DE0" w:rsidP="00AF4DE0">
      <w:pPr>
        <w:rPr>
          <w:rFonts w:ascii="Arial" w:hAnsi="Arial" w:cs="Arial"/>
          <w:b/>
          <w:sz w:val="36"/>
          <w:szCs w:val="36"/>
          <w:u w:val="single"/>
          <w:lang w:val="en-US"/>
        </w:rPr>
      </w:pPr>
      <w:r w:rsidRPr="00350918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2        </w:t>
      </w:r>
      <w:r w:rsidRPr="00350918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LIBRARY </w:t>
      </w:r>
      <w:hyperlink r:id="rId7" w:tgtFrame="_blank" w:tooltip="Weizmann Institute of Science" w:history="1">
        <w:r w:rsidRPr="00CD228B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WEIZMANN INSTITUTE OF SCIENCE</w:t>
        </w:r>
      </w:hyperlink>
      <w:r w:rsidR="0090308C" w:rsidRPr="00CD228B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 - </w:t>
      </w:r>
      <w:r w:rsidR="00CD228B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</w:t>
      </w:r>
      <w:r w:rsidR="0090308C" w:rsidRPr="00CD228B">
        <w:rPr>
          <w:rFonts w:ascii="Arial" w:hAnsi="Arial" w:cs="Arial"/>
          <w:b/>
          <w:sz w:val="36"/>
          <w:szCs w:val="36"/>
          <w:u w:val="single"/>
          <w:lang w:val="en-US"/>
        </w:rPr>
        <w:t>(</w:t>
      </w:r>
      <w:proofErr w:type="spellStart"/>
      <w:r w:rsidRPr="00CD228B">
        <w:rPr>
          <w:rFonts w:ascii="Arial" w:hAnsi="Arial" w:cs="Arial"/>
          <w:sz w:val="36"/>
          <w:szCs w:val="36"/>
          <w:u w:val="single"/>
          <w:lang w:val="en-US"/>
        </w:rPr>
        <w:t>Rehovot</w:t>
      </w:r>
      <w:proofErr w:type="spellEnd"/>
      <w:r w:rsidRPr="00CD228B">
        <w:rPr>
          <w:rFonts w:ascii="Arial" w:hAnsi="Arial" w:cs="Arial"/>
          <w:sz w:val="36"/>
          <w:szCs w:val="36"/>
          <w:u w:val="single"/>
          <w:lang w:val="en-US"/>
        </w:rPr>
        <w:t>, Israel</w:t>
      </w:r>
      <w:r w:rsidR="0090308C" w:rsidRPr="00CD228B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AF4DE0" w:rsidRDefault="009D0432" w:rsidP="00AF4DE0">
      <w:pPr>
        <w:rPr>
          <w:rFonts w:ascii="Arial" w:hAnsi="Arial" w:cs="Arial"/>
          <w:sz w:val="24"/>
          <w:szCs w:val="24"/>
          <w:lang w:val="en-US"/>
        </w:rPr>
      </w:pPr>
      <w:hyperlink r:id="rId8" w:history="1">
        <w:r w:rsidR="00033D82" w:rsidRPr="000B43B9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weizmann-primo.hosted.exlibrisgroup.com/primo-explore/search?institution=972WIS&amp;vid=972WIS_V1&amp;onCampus=false&amp;facet=rtype,include,books&amp;facet=tlevel,include,online_resources&amp;query=any,contains,dislessia%20e%20riabilitazione&amp;sortby=rank&amp;lang=en_US</w:t>
        </w:r>
      </w:hyperlink>
    </w:p>
    <w:p w:rsidR="00033D82" w:rsidRPr="0090308C" w:rsidRDefault="00033D82" w:rsidP="00AF4DE0">
      <w:pPr>
        <w:rPr>
          <w:rFonts w:ascii="Arial" w:hAnsi="Arial" w:cs="Arial"/>
          <w:sz w:val="24"/>
          <w:szCs w:val="24"/>
          <w:lang w:val="en-US"/>
        </w:rPr>
      </w:pPr>
    </w:p>
    <w:p w:rsidR="00AF4DE0" w:rsidRPr="00CF3C13" w:rsidRDefault="0090308C" w:rsidP="00AF4DE0">
      <w:pPr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86995</wp:posOffset>
            </wp:positionV>
            <wp:extent cx="8533130" cy="4171950"/>
            <wp:effectExtent l="57150" t="38100" r="39370" b="19050"/>
            <wp:wrapNone/>
            <wp:docPr id="208" name="Immagin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0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1719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4DE0" w:rsidRPr="00CF3C13" w:rsidRDefault="00AF4DE0" w:rsidP="00AF4DE0">
      <w:pPr>
        <w:rPr>
          <w:rFonts w:ascii="Arial" w:hAnsi="Arial" w:cs="Arial"/>
          <w:sz w:val="20"/>
          <w:szCs w:val="20"/>
          <w:lang w:val="en-US"/>
        </w:rPr>
      </w:pPr>
    </w:p>
    <w:p w:rsidR="00AF4DE0" w:rsidRPr="00CF3C13" w:rsidRDefault="00AF4DE0" w:rsidP="00AF4DE0">
      <w:pPr>
        <w:rPr>
          <w:rFonts w:ascii="Arial" w:hAnsi="Arial" w:cs="Arial"/>
          <w:sz w:val="20"/>
          <w:szCs w:val="20"/>
          <w:lang w:val="en-US"/>
        </w:rPr>
      </w:pPr>
    </w:p>
    <w:p w:rsidR="00AF4DE0" w:rsidRDefault="00AF4DE0" w:rsidP="00AF4DE0">
      <w:pPr>
        <w:rPr>
          <w:rFonts w:ascii="Arial" w:hAnsi="Arial" w:cs="Arial"/>
          <w:sz w:val="20"/>
          <w:szCs w:val="20"/>
          <w:lang w:val="en-US"/>
        </w:rPr>
      </w:pPr>
    </w:p>
    <w:p w:rsidR="00AF4DE0" w:rsidRDefault="00AF4DE0" w:rsidP="00AF4DE0">
      <w:pPr>
        <w:rPr>
          <w:rFonts w:ascii="Arial" w:hAnsi="Arial" w:cs="Arial"/>
          <w:sz w:val="20"/>
          <w:szCs w:val="20"/>
          <w:lang w:val="en-US"/>
        </w:rPr>
      </w:pPr>
    </w:p>
    <w:p w:rsidR="00AF4DE0" w:rsidRDefault="00AF4DE0" w:rsidP="00AF4DE0">
      <w:pPr>
        <w:rPr>
          <w:rFonts w:ascii="Arial" w:hAnsi="Arial" w:cs="Arial"/>
          <w:sz w:val="20"/>
          <w:szCs w:val="20"/>
          <w:lang w:val="en-US"/>
        </w:rPr>
      </w:pPr>
    </w:p>
    <w:p w:rsidR="00AF4DE0" w:rsidRDefault="00AF4DE0" w:rsidP="00AF4DE0">
      <w:pPr>
        <w:rPr>
          <w:rFonts w:ascii="Arial" w:hAnsi="Arial" w:cs="Arial"/>
          <w:sz w:val="20"/>
          <w:szCs w:val="20"/>
          <w:lang w:val="en-US"/>
        </w:rPr>
      </w:pPr>
    </w:p>
    <w:p w:rsidR="00AF4DE0" w:rsidRDefault="00AF4DE0" w:rsidP="00AF4DE0">
      <w:pPr>
        <w:rPr>
          <w:rFonts w:ascii="Arial" w:hAnsi="Arial" w:cs="Arial"/>
          <w:sz w:val="20"/>
          <w:szCs w:val="20"/>
          <w:lang w:val="en-US"/>
        </w:rPr>
      </w:pPr>
    </w:p>
    <w:p w:rsidR="00AF4DE0" w:rsidRDefault="00AF4DE0" w:rsidP="00AF4DE0">
      <w:pPr>
        <w:rPr>
          <w:rFonts w:ascii="Arial" w:hAnsi="Arial" w:cs="Arial"/>
          <w:sz w:val="20"/>
          <w:szCs w:val="20"/>
          <w:lang w:val="en-US"/>
        </w:rPr>
      </w:pPr>
    </w:p>
    <w:p w:rsidR="00AF4DE0" w:rsidRDefault="00AF4DE0" w:rsidP="00AF4DE0">
      <w:pPr>
        <w:rPr>
          <w:rFonts w:ascii="Arial" w:hAnsi="Arial" w:cs="Arial"/>
          <w:sz w:val="20"/>
          <w:szCs w:val="20"/>
          <w:lang w:val="en-US"/>
        </w:rPr>
      </w:pPr>
    </w:p>
    <w:p w:rsidR="00AF4DE0" w:rsidRPr="00CF3C13" w:rsidRDefault="00AF4DE0" w:rsidP="00AF4DE0">
      <w:pPr>
        <w:rPr>
          <w:rFonts w:ascii="Arial" w:hAnsi="Arial" w:cs="Arial"/>
          <w:sz w:val="20"/>
          <w:szCs w:val="20"/>
          <w:lang w:val="en-US"/>
        </w:rPr>
      </w:pPr>
    </w:p>
    <w:p w:rsidR="00AF4DE0" w:rsidRPr="00CF3C13" w:rsidRDefault="00AF4DE0" w:rsidP="00AF4DE0">
      <w:pPr>
        <w:rPr>
          <w:rFonts w:ascii="Arial" w:hAnsi="Arial" w:cs="Arial"/>
          <w:sz w:val="20"/>
          <w:szCs w:val="20"/>
          <w:lang w:val="en-US"/>
        </w:rPr>
      </w:pPr>
    </w:p>
    <w:p w:rsidR="00AF4DE0" w:rsidRPr="00CF3C13" w:rsidRDefault="00AF4DE0" w:rsidP="00AF4DE0">
      <w:pPr>
        <w:rPr>
          <w:rFonts w:ascii="Arial" w:hAnsi="Arial" w:cs="Arial"/>
          <w:sz w:val="20"/>
          <w:szCs w:val="20"/>
          <w:lang w:val="en-US"/>
        </w:rPr>
      </w:pPr>
    </w:p>
    <w:p w:rsidR="00AF4DE0" w:rsidRPr="00CF3C13" w:rsidRDefault="00AF4DE0" w:rsidP="00AF4DE0">
      <w:pPr>
        <w:rPr>
          <w:rFonts w:ascii="Arial" w:hAnsi="Arial" w:cs="Arial"/>
          <w:sz w:val="20"/>
          <w:szCs w:val="20"/>
          <w:lang w:val="en-US"/>
        </w:rPr>
      </w:pPr>
    </w:p>
    <w:p w:rsidR="00AF4DE0" w:rsidRPr="00CF3C13" w:rsidRDefault="00AF4DE0" w:rsidP="00AF4DE0">
      <w:pPr>
        <w:rPr>
          <w:rFonts w:ascii="Arial" w:hAnsi="Arial" w:cs="Arial"/>
          <w:sz w:val="20"/>
          <w:szCs w:val="20"/>
          <w:lang w:val="en-US"/>
        </w:rPr>
      </w:pPr>
    </w:p>
    <w:p w:rsidR="00AF4DE0" w:rsidRPr="00CF3C13" w:rsidRDefault="00AF4DE0" w:rsidP="00AF4DE0">
      <w:pPr>
        <w:rPr>
          <w:rFonts w:ascii="Arial" w:hAnsi="Arial" w:cs="Arial"/>
          <w:sz w:val="20"/>
          <w:szCs w:val="20"/>
          <w:lang w:val="en-US"/>
        </w:rPr>
      </w:pPr>
    </w:p>
    <w:p w:rsidR="00AF4DE0" w:rsidRPr="00CF3C13" w:rsidRDefault="00AF4DE0" w:rsidP="00AF4DE0">
      <w:pPr>
        <w:rPr>
          <w:rFonts w:ascii="Arial" w:hAnsi="Arial" w:cs="Arial"/>
          <w:sz w:val="20"/>
          <w:szCs w:val="20"/>
          <w:lang w:val="en-US"/>
        </w:rPr>
      </w:pPr>
    </w:p>
    <w:p w:rsidR="00AF4DE0" w:rsidRDefault="00AF4DE0" w:rsidP="00AF4DE0">
      <w:pPr>
        <w:rPr>
          <w:rFonts w:ascii="Arial" w:hAnsi="Arial" w:cs="Arial"/>
          <w:sz w:val="20"/>
          <w:szCs w:val="20"/>
          <w:lang w:val="en-US"/>
        </w:rPr>
      </w:pPr>
    </w:p>
    <w:p w:rsidR="00AF4DE0" w:rsidRDefault="00AF4DE0" w:rsidP="00AF4DE0">
      <w:pPr>
        <w:rPr>
          <w:rFonts w:ascii="Arial" w:hAnsi="Arial" w:cs="Arial"/>
          <w:sz w:val="20"/>
          <w:szCs w:val="20"/>
          <w:lang w:val="en-US"/>
        </w:rPr>
      </w:pPr>
    </w:p>
    <w:p w:rsidR="00AF4DE0" w:rsidRDefault="00AF4DE0" w:rsidP="00AF4DE0">
      <w:pPr>
        <w:rPr>
          <w:rFonts w:ascii="Arial" w:hAnsi="Arial" w:cs="Arial"/>
          <w:sz w:val="20"/>
          <w:szCs w:val="20"/>
          <w:lang w:val="en-US"/>
        </w:rPr>
      </w:pPr>
    </w:p>
    <w:p w:rsidR="00AF4DE0" w:rsidRDefault="00AF4DE0" w:rsidP="00AF4DE0">
      <w:pPr>
        <w:rPr>
          <w:rFonts w:ascii="Arial" w:hAnsi="Arial" w:cs="Arial"/>
          <w:sz w:val="20"/>
          <w:szCs w:val="20"/>
          <w:lang w:val="en-US"/>
        </w:rPr>
      </w:pPr>
    </w:p>
    <w:p w:rsidR="00AF4DE0" w:rsidRDefault="00AF4DE0" w:rsidP="00AF4DE0">
      <w:pPr>
        <w:rPr>
          <w:rFonts w:ascii="Arial" w:hAnsi="Arial" w:cs="Arial"/>
          <w:sz w:val="20"/>
          <w:szCs w:val="20"/>
          <w:lang w:val="en-US"/>
        </w:rPr>
      </w:pPr>
    </w:p>
    <w:p w:rsidR="00AF4DE0" w:rsidRPr="00CF3C13" w:rsidRDefault="00AF4DE0" w:rsidP="00AF4DE0">
      <w:pPr>
        <w:rPr>
          <w:rFonts w:ascii="Arial" w:hAnsi="Arial" w:cs="Arial"/>
          <w:sz w:val="20"/>
          <w:szCs w:val="20"/>
          <w:lang w:val="en-US"/>
        </w:rPr>
      </w:pPr>
    </w:p>
    <w:p w:rsidR="00AF4DE0" w:rsidRPr="00CF3C13" w:rsidRDefault="00AF4DE0" w:rsidP="00AF4DE0">
      <w:pPr>
        <w:rPr>
          <w:rFonts w:ascii="Arial" w:hAnsi="Arial" w:cs="Arial"/>
          <w:sz w:val="20"/>
          <w:szCs w:val="20"/>
          <w:lang w:val="en-US"/>
        </w:rPr>
      </w:pPr>
    </w:p>
    <w:p w:rsidR="00AF4DE0" w:rsidRPr="00CF3C13" w:rsidRDefault="00AF4DE0" w:rsidP="00AF4DE0">
      <w:pPr>
        <w:rPr>
          <w:rFonts w:ascii="Arial" w:hAnsi="Arial" w:cs="Arial"/>
          <w:sz w:val="20"/>
          <w:szCs w:val="20"/>
          <w:lang w:val="en-US"/>
        </w:rPr>
      </w:pPr>
    </w:p>
    <w:p w:rsidR="00AF4DE0" w:rsidRDefault="00AF4DE0" w:rsidP="00AF4DE0">
      <w:pPr>
        <w:rPr>
          <w:rFonts w:ascii="Arial" w:hAnsi="Arial" w:cs="Arial"/>
          <w:sz w:val="20"/>
          <w:szCs w:val="20"/>
          <w:lang w:val="en-US"/>
        </w:rPr>
      </w:pPr>
    </w:p>
    <w:p w:rsidR="00AF4DE0" w:rsidRDefault="00AF4DE0" w:rsidP="00AF4DE0">
      <w:pPr>
        <w:rPr>
          <w:rFonts w:ascii="Arial" w:hAnsi="Arial" w:cs="Arial"/>
          <w:sz w:val="20"/>
          <w:szCs w:val="20"/>
          <w:lang w:val="en-US"/>
        </w:rPr>
      </w:pPr>
    </w:p>
    <w:p w:rsidR="00290393" w:rsidRPr="00AF4DE0" w:rsidRDefault="00CD228B">
      <w:pPr>
        <w:rPr>
          <w:lang w:val="en-US"/>
        </w:rPr>
      </w:pPr>
    </w:p>
    <w:sectPr w:rsidR="00290393" w:rsidRPr="00AF4DE0" w:rsidSect="00AF4DE0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AF4DE0"/>
    <w:rsid w:val="00033D82"/>
    <w:rsid w:val="00062031"/>
    <w:rsid w:val="000A38C4"/>
    <w:rsid w:val="00102CDA"/>
    <w:rsid w:val="00107D21"/>
    <w:rsid w:val="00130B2A"/>
    <w:rsid w:val="0018255F"/>
    <w:rsid w:val="00182E75"/>
    <w:rsid w:val="001F013F"/>
    <w:rsid w:val="002340B8"/>
    <w:rsid w:val="00264B5B"/>
    <w:rsid w:val="00275050"/>
    <w:rsid w:val="002A21E1"/>
    <w:rsid w:val="002E59B8"/>
    <w:rsid w:val="00306143"/>
    <w:rsid w:val="00350918"/>
    <w:rsid w:val="003820D3"/>
    <w:rsid w:val="003B6B81"/>
    <w:rsid w:val="003E14F9"/>
    <w:rsid w:val="004111B1"/>
    <w:rsid w:val="00437BCF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E1159"/>
    <w:rsid w:val="00714B63"/>
    <w:rsid w:val="007437CA"/>
    <w:rsid w:val="00784527"/>
    <w:rsid w:val="007B02EE"/>
    <w:rsid w:val="007D2F17"/>
    <w:rsid w:val="007F1905"/>
    <w:rsid w:val="00813284"/>
    <w:rsid w:val="00847849"/>
    <w:rsid w:val="008754A9"/>
    <w:rsid w:val="008D706C"/>
    <w:rsid w:val="0090308C"/>
    <w:rsid w:val="0091353F"/>
    <w:rsid w:val="00925143"/>
    <w:rsid w:val="009D0432"/>
    <w:rsid w:val="00A614E9"/>
    <w:rsid w:val="00A73A03"/>
    <w:rsid w:val="00A763CD"/>
    <w:rsid w:val="00AB27E7"/>
    <w:rsid w:val="00AE4F33"/>
    <w:rsid w:val="00AF4DE0"/>
    <w:rsid w:val="00B074EA"/>
    <w:rsid w:val="00B75952"/>
    <w:rsid w:val="00B96E42"/>
    <w:rsid w:val="00C42CBE"/>
    <w:rsid w:val="00C67ECF"/>
    <w:rsid w:val="00CB2BDA"/>
    <w:rsid w:val="00CD228B"/>
    <w:rsid w:val="00CF69AB"/>
    <w:rsid w:val="00DB6803"/>
    <w:rsid w:val="00DE3849"/>
    <w:rsid w:val="00E4715F"/>
    <w:rsid w:val="00E904CE"/>
    <w:rsid w:val="00E95957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DE0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F4D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izmann-primo.hosted.exlibrisgroup.com/primo-explore/search?institution=972WIS&amp;vid=972WIS_V1&amp;onCampus=false&amp;facet=rtype,include,books&amp;facet=tlevel,include,online_resources&amp;query=any,contains,dislessia%20e%20riabilitazione&amp;sortby=rank&amp;lang=en_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eizmann.ac.il/librar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eds.b.ebscohost.com/eds/results?vid=0&amp;sid=8e20815a-dbaa-4def-abdd-7685e4a07de0%40sessionmgr102&amp;bquery=dislessia+e+riabilitazione&amp;bdata=JmNsaTA9RlQxJmNsdjA9WSZ0eXBlPTAmc2l0ZT1lZHMtbGl2ZSZzY29wZT1zaX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bgu.ac.il/aranne/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1136</Characters>
  <Application>Microsoft Office Word</Application>
  <DocSecurity>0</DocSecurity>
  <Lines>9</Lines>
  <Paragraphs>2</Paragraphs>
  <ScaleCrop>false</ScaleCrop>
  <Company>BASTARDS TeaM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7</cp:revision>
  <dcterms:created xsi:type="dcterms:W3CDTF">2018-03-02T01:23:00Z</dcterms:created>
  <dcterms:modified xsi:type="dcterms:W3CDTF">2018-03-25T00:56:00Z</dcterms:modified>
</cp:coreProperties>
</file>