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8B74" w14:textId="77777777" w:rsidR="00F27A51" w:rsidRDefault="00F27A51" w:rsidP="00F27A51">
      <w:pPr>
        <w:pStyle w:val="Titolo3"/>
        <w:spacing w:before="0" w:beforeAutospacing="0" w:after="0" w:afterAutospacing="0" w:line="276" w:lineRule="auto"/>
        <w:rPr>
          <w:rStyle w:val="Collegamentoipertestuale"/>
          <w:bCs w:val="0"/>
        </w:rPr>
      </w:pPr>
      <w:hyperlink r:id="rId4" w:history="1">
        <w:r>
          <w:rPr>
            <w:rStyle w:val="Collegamentoipertestuale"/>
            <w:bCs w:val="0"/>
            <w:sz w:val="24"/>
            <w:szCs w:val="24"/>
            <w:shd w:val="clear" w:color="auto" w:fill="FFFFFF"/>
            <w:lang w:val="en-US"/>
          </w:rPr>
          <w:t>Library Home Page - ADA University</w:t>
        </w:r>
        <w:r>
          <w:rPr>
            <w:rStyle w:val="Collegamentoipertestuale"/>
            <w:sz w:val="24"/>
            <w:szCs w:val="24"/>
            <w:shd w:val="clear" w:color="auto" w:fill="FFFFFF"/>
            <w:lang w:val="en-US"/>
          </w:rPr>
          <w:t xml:space="preserve"> </w:t>
        </w:r>
      </w:hyperlink>
    </w:p>
    <w:p w14:paraId="0AA9BFEE" w14:textId="77777777" w:rsidR="00F27A51" w:rsidRDefault="00F27A51" w:rsidP="00F27A51">
      <w:p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ttps://adauniversity.on.worldcat.org/search?sortKey=LIBRARY&amp;databaseList=638&amp;queryString=kw%3A%28dislessia+e+riabilitazione%29&amp;changedFacet=scope&amp;overrideStickyFacetDefault=&amp;selectSortKey=LIBRARY&amp;clusterResults=on&amp;scope=&amp;scope=wz%3A56167&amp;format=all&amp;year=all&amp;yearFrom=&amp;yearTo=&amp;author=all&amp;database=all&amp;materialtype=all#/oclc/941217209</w:t>
      </w:r>
    </w:p>
    <w:p w14:paraId="2D34B852" w14:textId="509F2EEE" w:rsidR="00F27A51" w:rsidRDefault="00F27A51" w:rsidP="00F27A51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264A0" wp14:editId="6D397735">
            <wp:simplePos x="0" y="0"/>
            <wp:positionH relativeFrom="column">
              <wp:posOffset>-51435</wp:posOffset>
            </wp:positionH>
            <wp:positionV relativeFrom="paragraph">
              <wp:posOffset>129540</wp:posOffset>
            </wp:positionV>
            <wp:extent cx="5580380" cy="3025775"/>
            <wp:effectExtent l="19050" t="19050" r="127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025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FF7BB" w14:textId="77777777" w:rsidR="00F27A51" w:rsidRDefault="00F27A51" w:rsidP="00F27A51">
      <w:pPr>
        <w:rPr>
          <w:lang w:val="en-US"/>
        </w:rPr>
      </w:pPr>
    </w:p>
    <w:p w14:paraId="601FA7E2" w14:textId="77777777" w:rsidR="00F27A51" w:rsidRDefault="00F27A51" w:rsidP="00F27A51">
      <w:pPr>
        <w:rPr>
          <w:lang w:val="en-US"/>
        </w:rPr>
      </w:pPr>
    </w:p>
    <w:p w14:paraId="397878F8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5DC5A333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0212C4F5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251A8DEC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06C362F1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10B7779E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6974A77C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3B4A3E00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2A396CCE" w14:textId="77777777" w:rsidR="00F27A51" w:rsidRDefault="00F27A51" w:rsidP="00F27A51">
      <w:pPr>
        <w:rPr>
          <w:rFonts w:ascii="Arial" w:hAnsi="Arial" w:cs="Arial"/>
          <w:sz w:val="20"/>
          <w:szCs w:val="20"/>
          <w:lang w:val="en-US"/>
        </w:rPr>
      </w:pPr>
    </w:p>
    <w:p w14:paraId="780FD667" w14:textId="77777777" w:rsidR="00F27A51" w:rsidRDefault="00F27A51" w:rsidP="00F27A51">
      <w:pPr>
        <w:rPr>
          <w:lang w:val="en-US"/>
        </w:rPr>
      </w:pPr>
    </w:p>
    <w:p w14:paraId="12A116C5" w14:textId="77777777" w:rsidR="00F27A51" w:rsidRDefault="00F27A51" w:rsidP="00F27A51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7D258CE" w14:textId="77777777" w:rsidR="00F27A51" w:rsidRDefault="00F27A51" w:rsidP="00F27A51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1BA59DA5" w14:textId="77777777" w:rsidR="00F27A51" w:rsidRDefault="00F27A51" w:rsidP="00F27A51">
      <w:pPr>
        <w:spacing w:line="197" w:lineRule="atLeast"/>
        <w:rPr>
          <w:rFonts w:ascii="Arial" w:hAnsi="Arial" w:cs="Arial"/>
          <w:b/>
          <w:sz w:val="40"/>
          <w:szCs w:val="40"/>
          <w:lang w:val="en-US"/>
        </w:rPr>
      </w:pPr>
    </w:p>
    <w:p w14:paraId="6CEDBA5C" w14:textId="77777777" w:rsidR="00290393" w:rsidRPr="00081568" w:rsidRDefault="00F27A51">
      <w:pPr>
        <w:rPr>
          <w:lang w:val="en-US"/>
        </w:rPr>
      </w:pPr>
    </w:p>
    <w:sectPr w:rsidR="00290393" w:rsidRPr="00081568" w:rsidSect="0008156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568"/>
    <w:rsid w:val="000000B2"/>
    <w:rsid w:val="00062031"/>
    <w:rsid w:val="00081568"/>
    <w:rsid w:val="000A38C4"/>
    <w:rsid w:val="00102CDA"/>
    <w:rsid w:val="00107D21"/>
    <w:rsid w:val="00130B2A"/>
    <w:rsid w:val="0018255F"/>
    <w:rsid w:val="00182E75"/>
    <w:rsid w:val="001F013F"/>
    <w:rsid w:val="00261570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4C3778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B4CF7"/>
    <w:rsid w:val="008D706C"/>
    <w:rsid w:val="0091353F"/>
    <w:rsid w:val="00925143"/>
    <w:rsid w:val="00A614E9"/>
    <w:rsid w:val="00A73A03"/>
    <w:rsid w:val="00A763CD"/>
    <w:rsid w:val="00AA7847"/>
    <w:rsid w:val="00AB27E7"/>
    <w:rsid w:val="00AE4F33"/>
    <w:rsid w:val="00B074EA"/>
    <w:rsid w:val="00B6790B"/>
    <w:rsid w:val="00B75952"/>
    <w:rsid w:val="00B96E42"/>
    <w:rsid w:val="00C67ECF"/>
    <w:rsid w:val="00CB2BDA"/>
    <w:rsid w:val="00CF69AB"/>
    <w:rsid w:val="00DB6803"/>
    <w:rsid w:val="00DE3849"/>
    <w:rsid w:val="00E4715F"/>
    <w:rsid w:val="00E8077B"/>
    <w:rsid w:val="00E904CE"/>
    <w:rsid w:val="00E95957"/>
    <w:rsid w:val="00F27A51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5277"/>
  <w15:docId w15:val="{124D885C-F887-4C13-BACC-1ACB5DF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81568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1568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0815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5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2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ib.ada.edu.az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364</Characters>
  <Application>Microsoft Office Word</Application>
  <DocSecurity>0</DocSecurity>
  <Lines>3</Lines>
  <Paragraphs>1</Paragraphs>
  <ScaleCrop>false</ScaleCrop>
  <Company>BASTARDS TeaM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8</cp:revision>
  <dcterms:created xsi:type="dcterms:W3CDTF">2018-03-07T01:10:00Z</dcterms:created>
  <dcterms:modified xsi:type="dcterms:W3CDTF">2020-07-18T14:28:00Z</dcterms:modified>
</cp:coreProperties>
</file>